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oordinatnamreatabele"/>
        <w:tblpPr w:leftFromText="180" w:rightFromText="180" w:vertAnchor="text" w:horzAnchor="margin" w:tblpXSpec="center" w:tblpY="38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5103"/>
      </w:tblGrid>
      <w:tr w:rsidR="00374B5D" w:rsidRPr="002A439A" w14:paraId="42E026CC" w14:textId="77777777" w:rsidTr="00374B5D">
        <w:tc>
          <w:tcPr>
            <w:tcW w:w="1668" w:type="dxa"/>
          </w:tcPr>
          <w:p w14:paraId="604E6AF6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B6A595A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Zilić (Ibrahim) Amar</w:t>
            </w:r>
          </w:p>
        </w:tc>
        <w:tc>
          <w:tcPr>
            <w:tcW w:w="5103" w:type="dxa"/>
          </w:tcPr>
          <w:p w14:paraId="79F2A071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Srednja stručna „Vladimir Nazor“ pomoćni dekorater</w:t>
            </w:r>
          </w:p>
        </w:tc>
      </w:tr>
      <w:tr w:rsidR="00374B5D" w:rsidRPr="002A439A" w14:paraId="62B4E25C" w14:textId="77777777" w:rsidTr="00374B5D">
        <w:tc>
          <w:tcPr>
            <w:tcW w:w="1668" w:type="dxa"/>
          </w:tcPr>
          <w:p w14:paraId="2C3D3215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2B71E87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Smajović (Edin) Emina</w:t>
            </w:r>
          </w:p>
        </w:tc>
        <w:tc>
          <w:tcPr>
            <w:tcW w:w="5103" w:type="dxa"/>
          </w:tcPr>
          <w:p w14:paraId="061B0527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Škola za SS obrazovanje i radno osposobljavanje cvjećar</w:t>
            </w:r>
          </w:p>
        </w:tc>
      </w:tr>
      <w:tr w:rsidR="00374B5D" w:rsidRPr="002A439A" w14:paraId="7F13875C" w14:textId="77777777" w:rsidTr="00374B5D">
        <w:tc>
          <w:tcPr>
            <w:tcW w:w="1668" w:type="dxa"/>
          </w:tcPr>
          <w:p w14:paraId="505CC98C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2ACEFCE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Prohić (Mirnes) Muhamed</w:t>
            </w:r>
          </w:p>
        </w:tc>
        <w:tc>
          <w:tcPr>
            <w:tcW w:w="5103" w:type="dxa"/>
          </w:tcPr>
          <w:p w14:paraId="0F78738D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Škola za SS obrazovanje i radno osposobljavanje </w:t>
            </w:r>
          </w:p>
        </w:tc>
      </w:tr>
      <w:tr w:rsidR="00374B5D" w:rsidRPr="002A439A" w14:paraId="6767A645" w14:textId="77777777" w:rsidTr="00374B5D">
        <w:tc>
          <w:tcPr>
            <w:tcW w:w="1668" w:type="dxa"/>
          </w:tcPr>
          <w:p w14:paraId="2B3CD440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7A77098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Mujezin (Velija) Tajra</w:t>
            </w:r>
          </w:p>
        </w:tc>
        <w:tc>
          <w:tcPr>
            <w:tcW w:w="5103" w:type="dxa"/>
          </w:tcPr>
          <w:p w14:paraId="4D974CC9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Škola za SS obrazovanje i radno osposobljavanje, pomoćni dekorater</w:t>
            </w:r>
          </w:p>
        </w:tc>
      </w:tr>
      <w:tr w:rsidR="00374B5D" w:rsidRPr="002A439A" w14:paraId="116813FD" w14:textId="77777777" w:rsidTr="00374B5D">
        <w:tc>
          <w:tcPr>
            <w:tcW w:w="1668" w:type="dxa"/>
          </w:tcPr>
          <w:p w14:paraId="0E629A1C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7BECD01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Kanlić (Esad) Ensad</w:t>
            </w:r>
          </w:p>
        </w:tc>
        <w:tc>
          <w:tcPr>
            <w:tcW w:w="5103" w:type="dxa"/>
          </w:tcPr>
          <w:p w14:paraId="6DCB9F57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Škola za SS obrazovanje i radno osposob., grafičar</w:t>
            </w:r>
          </w:p>
        </w:tc>
      </w:tr>
      <w:tr w:rsidR="00374B5D" w:rsidRPr="002A439A" w14:paraId="317BA976" w14:textId="77777777" w:rsidTr="00374B5D">
        <w:tc>
          <w:tcPr>
            <w:tcW w:w="1668" w:type="dxa"/>
          </w:tcPr>
          <w:p w14:paraId="60D38DAD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EEF0B9A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Kamberović (Nurdin) Lejla</w:t>
            </w:r>
          </w:p>
        </w:tc>
        <w:tc>
          <w:tcPr>
            <w:tcW w:w="5103" w:type="dxa"/>
          </w:tcPr>
          <w:p w14:paraId="239CE00C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Srednja medicinska Tuzla</w:t>
            </w:r>
          </w:p>
        </w:tc>
      </w:tr>
      <w:tr w:rsidR="00374B5D" w:rsidRPr="002A439A" w14:paraId="63C71A12" w14:textId="77777777" w:rsidTr="00374B5D">
        <w:tc>
          <w:tcPr>
            <w:tcW w:w="1668" w:type="dxa"/>
          </w:tcPr>
          <w:p w14:paraId="7020E310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8B3DCCA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Sarajlić (Zahir) Faris</w:t>
            </w:r>
          </w:p>
        </w:tc>
        <w:tc>
          <w:tcPr>
            <w:tcW w:w="5103" w:type="dxa"/>
          </w:tcPr>
          <w:p w14:paraId="672A1483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Centar za slušnu i govornu rehabilitaciju u Sar.</w:t>
            </w:r>
          </w:p>
        </w:tc>
      </w:tr>
      <w:tr w:rsidR="00374B5D" w:rsidRPr="002A439A" w14:paraId="479C835C" w14:textId="77777777" w:rsidTr="00374B5D">
        <w:tc>
          <w:tcPr>
            <w:tcW w:w="1668" w:type="dxa"/>
          </w:tcPr>
          <w:p w14:paraId="68401C59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E8C6D2D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Ibrahimović (Salko) Adna</w:t>
            </w:r>
          </w:p>
        </w:tc>
        <w:tc>
          <w:tcPr>
            <w:tcW w:w="5103" w:type="dxa"/>
          </w:tcPr>
          <w:p w14:paraId="6C45584C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Mašinsko tehnička škola</w:t>
            </w:r>
          </w:p>
        </w:tc>
      </w:tr>
      <w:tr w:rsidR="00374B5D" w:rsidRPr="002A439A" w14:paraId="40775FFA" w14:textId="77777777" w:rsidTr="00374B5D">
        <w:tc>
          <w:tcPr>
            <w:tcW w:w="1668" w:type="dxa"/>
          </w:tcPr>
          <w:p w14:paraId="5A68335E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A8779E8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Mešetović (Nedžad) Emrah</w:t>
            </w:r>
          </w:p>
        </w:tc>
        <w:tc>
          <w:tcPr>
            <w:tcW w:w="5103" w:type="dxa"/>
          </w:tcPr>
          <w:p w14:paraId="6A5CB489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Škola za SS obrazovanje i rad.os.</w:t>
            </w:r>
          </w:p>
        </w:tc>
      </w:tr>
      <w:tr w:rsidR="00374B5D" w:rsidRPr="002A439A" w14:paraId="620E8A60" w14:textId="77777777" w:rsidTr="00374B5D">
        <w:tc>
          <w:tcPr>
            <w:tcW w:w="1668" w:type="dxa"/>
          </w:tcPr>
          <w:p w14:paraId="3EA9E1AC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64353E3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Helač (Ahmed) Belmir</w:t>
            </w:r>
          </w:p>
        </w:tc>
        <w:tc>
          <w:tcPr>
            <w:tcW w:w="5103" w:type="dxa"/>
          </w:tcPr>
          <w:p w14:paraId="2FF5DB1F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SSŠ Džemal Bijedić u Goraždu</w:t>
            </w:r>
          </w:p>
        </w:tc>
      </w:tr>
      <w:tr w:rsidR="00374B5D" w:rsidRPr="002A439A" w14:paraId="53E1F30D" w14:textId="77777777" w:rsidTr="00374B5D">
        <w:tc>
          <w:tcPr>
            <w:tcW w:w="1668" w:type="dxa"/>
          </w:tcPr>
          <w:p w14:paraId="62DF6BF9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03E2D43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Isabegović (Hazim) Šejla</w:t>
            </w:r>
          </w:p>
        </w:tc>
        <w:tc>
          <w:tcPr>
            <w:tcW w:w="5103" w:type="dxa"/>
          </w:tcPr>
          <w:p w14:paraId="5C5B3C34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MSŠ Živinice - mašinski</w:t>
            </w:r>
          </w:p>
        </w:tc>
      </w:tr>
      <w:tr w:rsidR="00374B5D" w:rsidRPr="002A439A" w14:paraId="09136FB6" w14:textId="77777777" w:rsidTr="00374B5D">
        <w:tc>
          <w:tcPr>
            <w:tcW w:w="1668" w:type="dxa"/>
          </w:tcPr>
          <w:p w14:paraId="1E36277F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E95EA96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Kamberović (Nurdin) Muhamed</w:t>
            </w:r>
          </w:p>
        </w:tc>
        <w:tc>
          <w:tcPr>
            <w:tcW w:w="5103" w:type="dxa"/>
          </w:tcPr>
          <w:p w14:paraId="78553FDA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Srednja mašinska škola u Tuzli</w:t>
            </w:r>
          </w:p>
        </w:tc>
      </w:tr>
      <w:tr w:rsidR="00374B5D" w:rsidRPr="002A439A" w14:paraId="20A493CC" w14:textId="77777777" w:rsidTr="00374B5D">
        <w:tc>
          <w:tcPr>
            <w:tcW w:w="1668" w:type="dxa"/>
          </w:tcPr>
          <w:p w14:paraId="49B14D1E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1E853FD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Mraković (Alija) Almedin</w:t>
            </w:r>
          </w:p>
        </w:tc>
        <w:tc>
          <w:tcPr>
            <w:tcW w:w="5103" w:type="dxa"/>
          </w:tcPr>
          <w:p w14:paraId="38EACD74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Elektrotehnička škola u Sarajevu</w:t>
            </w:r>
          </w:p>
        </w:tc>
      </w:tr>
      <w:tr w:rsidR="00374B5D" w:rsidRPr="002A439A" w14:paraId="680DE11D" w14:textId="77777777" w:rsidTr="00374B5D">
        <w:tc>
          <w:tcPr>
            <w:tcW w:w="1668" w:type="dxa"/>
          </w:tcPr>
          <w:p w14:paraId="64C6CC5A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99A9155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Ordagić (Vehid) Nadira</w:t>
            </w:r>
          </w:p>
        </w:tc>
        <w:tc>
          <w:tcPr>
            <w:tcW w:w="5103" w:type="dxa"/>
          </w:tcPr>
          <w:p w14:paraId="79C62E49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MSŠ Tuzla - frizer</w:t>
            </w:r>
          </w:p>
        </w:tc>
      </w:tr>
      <w:tr w:rsidR="00374B5D" w:rsidRPr="002A439A" w14:paraId="1440B5BE" w14:textId="77777777" w:rsidTr="00374B5D">
        <w:tc>
          <w:tcPr>
            <w:tcW w:w="1668" w:type="dxa"/>
          </w:tcPr>
          <w:p w14:paraId="7781F55E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FAEFD33" w14:textId="77777777" w:rsidR="00374B5D" w:rsidRPr="002A439A" w:rsidRDefault="00374B5D" w:rsidP="00F9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Bajrić (Ismir) Eldin</w:t>
            </w:r>
          </w:p>
        </w:tc>
        <w:tc>
          <w:tcPr>
            <w:tcW w:w="5103" w:type="dxa"/>
          </w:tcPr>
          <w:p w14:paraId="073476A8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SŠC Hadžići, prehrambeni  teh.</w:t>
            </w:r>
          </w:p>
        </w:tc>
      </w:tr>
      <w:tr w:rsidR="00374B5D" w:rsidRPr="002A439A" w14:paraId="7B65AD40" w14:textId="77777777" w:rsidTr="00374B5D">
        <w:tc>
          <w:tcPr>
            <w:tcW w:w="1668" w:type="dxa"/>
          </w:tcPr>
          <w:p w14:paraId="1188F54B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E370BB9" w14:textId="77777777" w:rsidR="00374B5D" w:rsidRPr="002A439A" w:rsidRDefault="00374B5D" w:rsidP="00F9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Beganović (Jasmin) Melina</w:t>
            </w:r>
          </w:p>
        </w:tc>
        <w:tc>
          <w:tcPr>
            <w:tcW w:w="5103" w:type="dxa"/>
          </w:tcPr>
          <w:p w14:paraId="30C98B01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MSŠ Tuzla - frizer</w:t>
            </w:r>
          </w:p>
        </w:tc>
      </w:tr>
      <w:tr w:rsidR="00374B5D" w:rsidRPr="002A439A" w14:paraId="73BF2D78" w14:textId="77777777" w:rsidTr="00374B5D">
        <w:tc>
          <w:tcPr>
            <w:tcW w:w="1668" w:type="dxa"/>
          </w:tcPr>
          <w:p w14:paraId="06B46717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1E39421" w14:textId="77777777" w:rsidR="00374B5D" w:rsidRPr="002A439A" w:rsidRDefault="00374B5D" w:rsidP="00F9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Ravančić (Šefik) Meldin</w:t>
            </w:r>
          </w:p>
        </w:tc>
        <w:tc>
          <w:tcPr>
            <w:tcW w:w="5103" w:type="dxa"/>
          </w:tcPr>
          <w:p w14:paraId="22B6875D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MSŠ Kalesija, mašinski teh.</w:t>
            </w:r>
          </w:p>
        </w:tc>
      </w:tr>
      <w:tr w:rsidR="00374B5D" w:rsidRPr="002A439A" w14:paraId="5A05208D" w14:textId="77777777" w:rsidTr="00374B5D">
        <w:tc>
          <w:tcPr>
            <w:tcW w:w="1668" w:type="dxa"/>
          </w:tcPr>
          <w:p w14:paraId="08403B19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327F424" w14:textId="77777777" w:rsidR="00374B5D" w:rsidRPr="002A439A" w:rsidRDefault="00374B5D" w:rsidP="00F9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Zimić (Avdija) Azmir</w:t>
            </w:r>
          </w:p>
        </w:tc>
        <w:tc>
          <w:tcPr>
            <w:tcW w:w="5103" w:type="dxa"/>
          </w:tcPr>
          <w:p w14:paraId="4ECDDC8C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 xml:space="preserve">Škola za SS obrazovanje i radno osposobljavanje </w:t>
            </w:r>
          </w:p>
        </w:tc>
      </w:tr>
      <w:tr w:rsidR="00374B5D" w:rsidRPr="002A439A" w14:paraId="2D019E7D" w14:textId="77777777" w:rsidTr="00374B5D">
        <w:tc>
          <w:tcPr>
            <w:tcW w:w="1668" w:type="dxa"/>
          </w:tcPr>
          <w:p w14:paraId="11BEA854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A4C4F98" w14:textId="77777777" w:rsidR="00374B5D" w:rsidRPr="002A439A" w:rsidRDefault="00374B5D" w:rsidP="00F9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Plavčić (Jasmin) Harun</w:t>
            </w:r>
          </w:p>
        </w:tc>
        <w:tc>
          <w:tcPr>
            <w:tcW w:w="5103" w:type="dxa"/>
          </w:tcPr>
          <w:p w14:paraId="3C965316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Škola za SS obrazovanje i radno osposobljavanje , reklamni tehničar</w:t>
            </w:r>
          </w:p>
        </w:tc>
      </w:tr>
      <w:tr w:rsidR="00374B5D" w:rsidRPr="002A439A" w14:paraId="6BFE8833" w14:textId="77777777" w:rsidTr="00374B5D">
        <w:tc>
          <w:tcPr>
            <w:tcW w:w="1668" w:type="dxa"/>
          </w:tcPr>
          <w:p w14:paraId="3229E5D2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C627CEA" w14:textId="77777777" w:rsidR="00374B5D" w:rsidRPr="002A439A" w:rsidRDefault="00374B5D" w:rsidP="00F9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Njuhović (Amir) Vehbija</w:t>
            </w:r>
          </w:p>
        </w:tc>
        <w:tc>
          <w:tcPr>
            <w:tcW w:w="5103" w:type="dxa"/>
          </w:tcPr>
          <w:p w14:paraId="395EC565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Škola za SS obrazovanje i radno osposobljavanje</w:t>
            </w:r>
          </w:p>
        </w:tc>
      </w:tr>
      <w:tr w:rsidR="00374B5D" w:rsidRPr="002A439A" w14:paraId="13128EDD" w14:textId="77777777" w:rsidTr="00374B5D">
        <w:tc>
          <w:tcPr>
            <w:tcW w:w="1668" w:type="dxa"/>
          </w:tcPr>
          <w:p w14:paraId="1EBBF4C1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BA95D11" w14:textId="77777777" w:rsidR="00374B5D" w:rsidRPr="002A439A" w:rsidRDefault="00374B5D" w:rsidP="00F9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Mujčinović (Junuz) Armina</w:t>
            </w:r>
          </w:p>
        </w:tc>
        <w:tc>
          <w:tcPr>
            <w:tcW w:w="5103" w:type="dxa"/>
          </w:tcPr>
          <w:p w14:paraId="1B641D8F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MSŠ Teočak</w:t>
            </w:r>
          </w:p>
        </w:tc>
      </w:tr>
      <w:tr w:rsidR="00374B5D" w:rsidRPr="002A439A" w14:paraId="1900A943" w14:textId="77777777" w:rsidTr="00374B5D">
        <w:tc>
          <w:tcPr>
            <w:tcW w:w="1668" w:type="dxa"/>
          </w:tcPr>
          <w:p w14:paraId="49FF5D0C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4A16801" w14:textId="77777777" w:rsidR="00374B5D" w:rsidRPr="002A439A" w:rsidRDefault="00374B5D" w:rsidP="00F9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Mahmutović (Zakir) Adna</w:t>
            </w:r>
          </w:p>
        </w:tc>
        <w:tc>
          <w:tcPr>
            <w:tcW w:w="5103" w:type="dxa"/>
          </w:tcPr>
          <w:p w14:paraId="1F1FD59E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Škola za SS obrazovanje i radno osposobljavanje pomoćni kuhar</w:t>
            </w:r>
          </w:p>
        </w:tc>
      </w:tr>
      <w:tr w:rsidR="00374B5D" w:rsidRPr="002A439A" w14:paraId="7C06AB02" w14:textId="77777777" w:rsidTr="00374B5D">
        <w:tc>
          <w:tcPr>
            <w:tcW w:w="1668" w:type="dxa"/>
          </w:tcPr>
          <w:p w14:paraId="496A27D6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88714F0" w14:textId="77777777" w:rsidR="00374B5D" w:rsidRPr="002A439A" w:rsidRDefault="00374B5D" w:rsidP="00F9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Ustavdić  (Miralem) Amina</w:t>
            </w:r>
          </w:p>
        </w:tc>
        <w:tc>
          <w:tcPr>
            <w:tcW w:w="5103" w:type="dxa"/>
          </w:tcPr>
          <w:p w14:paraId="413AE6A5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Centar za slušnu i govornu rehabilitaciju u Sar.</w:t>
            </w:r>
          </w:p>
        </w:tc>
      </w:tr>
      <w:tr w:rsidR="00374B5D" w:rsidRPr="002A439A" w14:paraId="559FBDDE" w14:textId="77777777" w:rsidTr="00374B5D">
        <w:tc>
          <w:tcPr>
            <w:tcW w:w="1668" w:type="dxa"/>
          </w:tcPr>
          <w:p w14:paraId="26DB66C3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A020435" w14:textId="77777777" w:rsidR="00374B5D" w:rsidRPr="002A439A" w:rsidRDefault="00374B5D" w:rsidP="00F9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Hatemić (Osman) Ermina</w:t>
            </w:r>
          </w:p>
        </w:tc>
        <w:tc>
          <w:tcPr>
            <w:tcW w:w="5103" w:type="dxa"/>
          </w:tcPr>
          <w:p w14:paraId="4A683607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MSŠ Gračanica - kuhar</w:t>
            </w:r>
          </w:p>
        </w:tc>
      </w:tr>
      <w:tr w:rsidR="00374B5D" w:rsidRPr="002A439A" w14:paraId="4F2435A4" w14:textId="77777777" w:rsidTr="00374B5D">
        <w:tc>
          <w:tcPr>
            <w:tcW w:w="1668" w:type="dxa"/>
          </w:tcPr>
          <w:p w14:paraId="6C43E1F0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33FA170" w14:textId="77777777" w:rsidR="00374B5D" w:rsidRPr="002A439A" w:rsidRDefault="00374B5D" w:rsidP="00F9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Buljubašić (Nedžad) Muhamed</w:t>
            </w:r>
          </w:p>
        </w:tc>
        <w:tc>
          <w:tcPr>
            <w:tcW w:w="5103" w:type="dxa"/>
          </w:tcPr>
          <w:p w14:paraId="3B20F2DF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MSŠ Gračanica - kuhar</w:t>
            </w:r>
          </w:p>
        </w:tc>
      </w:tr>
      <w:tr w:rsidR="00374B5D" w:rsidRPr="002A439A" w14:paraId="5CF00351" w14:textId="77777777" w:rsidTr="00374B5D">
        <w:tc>
          <w:tcPr>
            <w:tcW w:w="1668" w:type="dxa"/>
          </w:tcPr>
          <w:p w14:paraId="3B2ABA7B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140DBB8" w14:textId="77777777" w:rsidR="00374B5D" w:rsidRPr="002A439A" w:rsidRDefault="00374B5D" w:rsidP="00F9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Uzunović (Mensud) Sureja</w:t>
            </w:r>
          </w:p>
        </w:tc>
        <w:tc>
          <w:tcPr>
            <w:tcW w:w="5103" w:type="dxa"/>
          </w:tcPr>
          <w:p w14:paraId="603A1648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Srednja škola za okoliš i drvni diz.</w:t>
            </w:r>
          </w:p>
        </w:tc>
      </w:tr>
      <w:tr w:rsidR="00374B5D" w:rsidRPr="002A439A" w14:paraId="053B7B4C" w14:textId="77777777" w:rsidTr="00374B5D">
        <w:tc>
          <w:tcPr>
            <w:tcW w:w="1668" w:type="dxa"/>
          </w:tcPr>
          <w:p w14:paraId="7EBC3395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513D052" w14:textId="77777777" w:rsidR="00374B5D" w:rsidRPr="002A439A" w:rsidRDefault="00374B5D" w:rsidP="00F9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Huremović (Damir) Lejla</w:t>
            </w:r>
          </w:p>
        </w:tc>
        <w:tc>
          <w:tcPr>
            <w:tcW w:w="5103" w:type="dxa"/>
          </w:tcPr>
          <w:p w14:paraId="342B9090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MSŠ Tuzla - frizer</w:t>
            </w:r>
          </w:p>
        </w:tc>
      </w:tr>
      <w:tr w:rsidR="00374B5D" w:rsidRPr="002A439A" w14:paraId="0BDF28E9" w14:textId="77777777" w:rsidTr="00374B5D">
        <w:tc>
          <w:tcPr>
            <w:tcW w:w="1668" w:type="dxa"/>
          </w:tcPr>
          <w:p w14:paraId="55F5D3DF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2CDF3DE" w14:textId="77777777" w:rsidR="00374B5D" w:rsidRPr="002A439A" w:rsidRDefault="00374B5D" w:rsidP="00F9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Mehić (Osman) Almir</w:t>
            </w:r>
          </w:p>
        </w:tc>
        <w:tc>
          <w:tcPr>
            <w:tcW w:w="5103" w:type="dxa"/>
          </w:tcPr>
          <w:p w14:paraId="42116E08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Zavod za odgoj i obr. Osoba sa smetnjama i psih. i fiz. razvoju u Tuzli</w:t>
            </w:r>
          </w:p>
        </w:tc>
      </w:tr>
      <w:tr w:rsidR="00374B5D" w:rsidRPr="002A439A" w14:paraId="29A516D9" w14:textId="77777777" w:rsidTr="00374B5D">
        <w:tc>
          <w:tcPr>
            <w:tcW w:w="1668" w:type="dxa"/>
          </w:tcPr>
          <w:p w14:paraId="0B3134CF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9C3AB95" w14:textId="77777777" w:rsidR="00374B5D" w:rsidRPr="002A439A" w:rsidRDefault="00374B5D" w:rsidP="00F9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Fejzić (Amir) Amar</w:t>
            </w:r>
          </w:p>
        </w:tc>
        <w:tc>
          <w:tcPr>
            <w:tcW w:w="5103" w:type="dxa"/>
          </w:tcPr>
          <w:p w14:paraId="629A70C8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Zavod za odgoj i obr. Osoba sa smetnjama i psih. i fiz. razvoju u Tuzli</w:t>
            </w:r>
          </w:p>
        </w:tc>
      </w:tr>
      <w:tr w:rsidR="00374B5D" w:rsidRPr="002A439A" w14:paraId="6D74A43D" w14:textId="77777777" w:rsidTr="00374B5D">
        <w:tc>
          <w:tcPr>
            <w:tcW w:w="1668" w:type="dxa"/>
          </w:tcPr>
          <w:p w14:paraId="3D6A43A5" w14:textId="77777777" w:rsidR="00374B5D" w:rsidRPr="002A439A" w:rsidRDefault="00374B5D" w:rsidP="00D15092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0B1EF5A" w14:textId="77777777" w:rsidR="00374B5D" w:rsidRPr="002A439A" w:rsidRDefault="00374B5D" w:rsidP="00F9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Čanić (Midhat) Ajla</w:t>
            </w:r>
          </w:p>
        </w:tc>
        <w:tc>
          <w:tcPr>
            <w:tcW w:w="5103" w:type="dxa"/>
          </w:tcPr>
          <w:p w14:paraId="35382471" w14:textId="77777777" w:rsidR="00374B5D" w:rsidRPr="002A439A" w:rsidRDefault="00374B5D" w:rsidP="00D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9A">
              <w:rPr>
                <w:rFonts w:ascii="Times New Roman" w:hAnsi="Times New Roman" w:cs="Times New Roman"/>
                <w:sz w:val="24"/>
                <w:szCs w:val="24"/>
              </w:rPr>
              <w:t>MSŠ Tuzla - frizer</w:t>
            </w:r>
          </w:p>
        </w:tc>
      </w:tr>
    </w:tbl>
    <w:p w14:paraId="2ECDBA9D" w14:textId="77777777" w:rsidR="00801ECB" w:rsidRPr="002A439A" w:rsidRDefault="00801ECB">
      <w:pPr>
        <w:rPr>
          <w:rFonts w:ascii="Times New Roman" w:hAnsi="Times New Roman" w:cs="Times New Roman"/>
          <w:sz w:val="24"/>
          <w:szCs w:val="24"/>
        </w:rPr>
      </w:pPr>
    </w:p>
    <w:p w14:paraId="257CD5A7" w14:textId="77777777" w:rsidR="00801ECB" w:rsidRPr="002A439A" w:rsidRDefault="00801ECB">
      <w:pPr>
        <w:rPr>
          <w:rFonts w:ascii="Times New Roman" w:hAnsi="Times New Roman" w:cs="Times New Roman"/>
          <w:sz w:val="24"/>
          <w:szCs w:val="24"/>
        </w:rPr>
      </w:pPr>
      <w:r w:rsidRPr="002A439A">
        <w:rPr>
          <w:rFonts w:ascii="Times New Roman" w:hAnsi="Times New Roman" w:cs="Times New Roman"/>
          <w:sz w:val="24"/>
          <w:szCs w:val="24"/>
        </w:rPr>
        <w:br w:type="page"/>
      </w:r>
    </w:p>
    <w:p w14:paraId="411D3F7C" w14:textId="77777777" w:rsidR="00D3435D" w:rsidRDefault="00EB6DCF"/>
    <w:sectPr w:rsidR="00D3435D" w:rsidSect="00801EC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498CE" w14:textId="77777777" w:rsidR="00EB6DCF" w:rsidRDefault="00EB6DCF" w:rsidP="00801ECB">
      <w:pPr>
        <w:spacing w:after="0" w:line="240" w:lineRule="auto"/>
      </w:pPr>
      <w:r>
        <w:separator/>
      </w:r>
    </w:p>
  </w:endnote>
  <w:endnote w:type="continuationSeparator" w:id="0">
    <w:p w14:paraId="3BCCB784" w14:textId="77777777" w:rsidR="00EB6DCF" w:rsidRDefault="00EB6DCF" w:rsidP="0080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8AC87" w14:textId="77777777" w:rsidR="00EB6DCF" w:rsidRDefault="00EB6DCF" w:rsidP="00801ECB">
      <w:pPr>
        <w:spacing w:after="0" w:line="240" w:lineRule="auto"/>
      </w:pPr>
      <w:r>
        <w:separator/>
      </w:r>
    </w:p>
  </w:footnote>
  <w:footnote w:type="continuationSeparator" w:id="0">
    <w:p w14:paraId="6FBDA4CD" w14:textId="77777777" w:rsidR="00EB6DCF" w:rsidRDefault="00EB6DCF" w:rsidP="0080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60042" w14:textId="76A7F3DB" w:rsidR="00801ECB" w:rsidRDefault="0004584B" w:rsidP="00801ECB">
    <w:pPr>
      <w:pStyle w:val="Zaglavlj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RANG LISTA DOBITNIKA STIPENDIJE </w:t>
    </w:r>
    <w:r w:rsidR="00801ECB" w:rsidRPr="00801ECB">
      <w:rPr>
        <w:rFonts w:ascii="Times New Roman" w:hAnsi="Times New Roman" w:cs="Times New Roman"/>
        <w:b/>
        <w:sz w:val="28"/>
        <w:szCs w:val="28"/>
      </w:rPr>
      <w:t>ZA ŠKOLSKU 2020/2021 GODINU</w:t>
    </w:r>
  </w:p>
  <w:p w14:paraId="6AC4D74A" w14:textId="38522133" w:rsidR="00D15092" w:rsidRDefault="00020CDF" w:rsidP="00020CDF">
    <w:pPr>
      <w:pStyle w:val="Zaglavlje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</w:t>
    </w:r>
    <w:r w:rsidR="0004584B">
      <w:rPr>
        <w:rFonts w:ascii="Times New Roman" w:hAnsi="Times New Roman" w:cs="Times New Roman"/>
        <w:b/>
        <w:sz w:val="28"/>
        <w:szCs w:val="28"/>
      </w:rPr>
      <w:t>UČENICI S TEŠKOĆAMA U RAZVOJU</w:t>
    </w:r>
  </w:p>
  <w:p w14:paraId="1C8420B4" w14:textId="77777777" w:rsidR="00D15092" w:rsidRDefault="00D15092" w:rsidP="00801ECB">
    <w:pPr>
      <w:pStyle w:val="Zaglavlje"/>
      <w:jc w:val="center"/>
      <w:rPr>
        <w:rFonts w:ascii="Times New Roman" w:hAnsi="Times New Roman" w:cs="Times New Roman"/>
        <w:b/>
        <w:sz w:val="28"/>
        <w:szCs w:val="28"/>
      </w:rPr>
    </w:pPr>
  </w:p>
  <w:tbl>
    <w:tblPr>
      <w:tblStyle w:val="Koordinatnamreatabele"/>
      <w:tblW w:w="10348" w:type="dxa"/>
      <w:tblInd w:w="1951" w:type="dxa"/>
      <w:tblLayout w:type="fixed"/>
      <w:tblLook w:val="04A0" w:firstRow="1" w:lastRow="0" w:firstColumn="1" w:lastColumn="0" w:noHBand="0" w:noVBand="1"/>
    </w:tblPr>
    <w:tblGrid>
      <w:gridCol w:w="1701"/>
      <w:gridCol w:w="3544"/>
      <w:gridCol w:w="5103"/>
    </w:tblGrid>
    <w:tr w:rsidR="00374B5D" w:rsidRPr="002A439A" w14:paraId="2509BB5C" w14:textId="77777777" w:rsidTr="002A439A">
      <w:tc>
        <w:tcPr>
          <w:tcW w:w="1701" w:type="dxa"/>
        </w:tcPr>
        <w:p w14:paraId="13E765BF" w14:textId="77777777" w:rsidR="00374B5D" w:rsidRPr="002A439A" w:rsidRDefault="00374B5D" w:rsidP="00D15092">
          <w:pPr>
            <w:pStyle w:val="Zaglavlje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A439A">
            <w:rPr>
              <w:rFonts w:ascii="Times New Roman" w:hAnsi="Times New Roman" w:cs="Times New Roman"/>
              <w:b/>
              <w:sz w:val="24"/>
              <w:szCs w:val="24"/>
            </w:rPr>
            <w:t>Redni br.</w:t>
          </w:r>
        </w:p>
      </w:tc>
      <w:tc>
        <w:tcPr>
          <w:tcW w:w="3544" w:type="dxa"/>
        </w:tcPr>
        <w:p w14:paraId="2F370763" w14:textId="77777777" w:rsidR="00374B5D" w:rsidRPr="002A439A" w:rsidRDefault="00374B5D" w:rsidP="00D15092">
          <w:pPr>
            <w:pStyle w:val="Zaglavlje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A439A">
            <w:rPr>
              <w:rFonts w:ascii="Times New Roman" w:hAnsi="Times New Roman" w:cs="Times New Roman"/>
              <w:b/>
              <w:sz w:val="24"/>
              <w:szCs w:val="24"/>
            </w:rPr>
            <w:t>Ime (ime oca) prezime</w:t>
          </w:r>
        </w:p>
      </w:tc>
      <w:tc>
        <w:tcPr>
          <w:tcW w:w="5103" w:type="dxa"/>
        </w:tcPr>
        <w:p w14:paraId="6D2320E0" w14:textId="77777777" w:rsidR="00374B5D" w:rsidRPr="002A439A" w:rsidRDefault="00374B5D" w:rsidP="00D15092">
          <w:pPr>
            <w:pStyle w:val="Zaglavlje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A439A">
            <w:rPr>
              <w:rFonts w:ascii="Times New Roman" w:hAnsi="Times New Roman" w:cs="Times New Roman"/>
              <w:b/>
              <w:sz w:val="24"/>
              <w:szCs w:val="24"/>
            </w:rPr>
            <w:t>Naziv škole/fakulteta</w:t>
          </w:r>
        </w:p>
      </w:tc>
    </w:tr>
  </w:tbl>
  <w:p w14:paraId="01658261" w14:textId="77777777" w:rsidR="00D15092" w:rsidRPr="002A439A" w:rsidRDefault="00D15092" w:rsidP="00801ECB">
    <w:pPr>
      <w:pStyle w:val="Zaglavlje"/>
      <w:jc w:val="center"/>
      <w:rPr>
        <w:rFonts w:ascii="Times New Roman" w:hAnsi="Times New Roman" w:cs="Times New Roman"/>
        <w:b/>
        <w:sz w:val="24"/>
        <w:szCs w:val="24"/>
      </w:rPr>
    </w:pPr>
  </w:p>
  <w:p w14:paraId="2E47816E" w14:textId="77777777" w:rsidR="00D15092" w:rsidRPr="00801ECB" w:rsidRDefault="00D15092" w:rsidP="00801ECB">
    <w:pPr>
      <w:pStyle w:val="Zaglavlje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5723E"/>
    <w:multiLevelType w:val="hybridMultilevel"/>
    <w:tmpl w:val="2AEACA0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626"/>
    <w:rsid w:val="00020CDF"/>
    <w:rsid w:val="0004584B"/>
    <w:rsid w:val="001076E1"/>
    <w:rsid w:val="001D711E"/>
    <w:rsid w:val="002A439A"/>
    <w:rsid w:val="002C6F6E"/>
    <w:rsid w:val="00374B5D"/>
    <w:rsid w:val="0040341A"/>
    <w:rsid w:val="004A124D"/>
    <w:rsid w:val="00513626"/>
    <w:rsid w:val="0055467A"/>
    <w:rsid w:val="00641150"/>
    <w:rsid w:val="00801ECB"/>
    <w:rsid w:val="00867F88"/>
    <w:rsid w:val="00913544"/>
    <w:rsid w:val="00995EB5"/>
    <w:rsid w:val="00A21184"/>
    <w:rsid w:val="00A522AD"/>
    <w:rsid w:val="00AB2987"/>
    <w:rsid w:val="00B672D3"/>
    <w:rsid w:val="00C547DA"/>
    <w:rsid w:val="00D15092"/>
    <w:rsid w:val="00EB6DCF"/>
    <w:rsid w:val="00F12E90"/>
    <w:rsid w:val="00F9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0A715"/>
  <w15:docId w15:val="{F5986165-8F48-4137-BDD2-D9987014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80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iPriority w:val="99"/>
    <w:unhideWhenUsed/>
    <w:rsid w:val="0080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801ECB"/>
  </w:style>
  <w:style w:type="paragraph" w:styleId="Podnoje">
    <w:name w:val="footer"/>
    <w:basedOn w:val="Normalno"/>
    <w:link w:val="PodnojeZnak"/>
    <w:uiPriority w:val="99"/>
    <w:unhideWhenUsed/>
    <w:rsid w:val="0080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801ECB"/>
  </w:style>
  <w:style w:type="paragraph" w:styleId="Paragrafspiska">
    <w:name w:val="List Paragraph"/>
    <w:basedOn w:val="Normalno"/>
    <w:uiPriority w:val="34"/>
    <w:qFormat/>
    <w:rsid w:val="00801ECB"/>
    <w:pPr>
      <w:ind w:left="720"/>
      <w:contextualSpacing/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2A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A4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emina.beslija</cp:lastModifiedBy>
  <cp:revision>8</cp:revision>
  <cp:lastPrinted>2020-12-25T11:19:00Z</cp:lastPrinted>
  <dcterms:created xsi:type="dcterms:W3CDTF">2020-12-06T20:34:00Z</dcterms:created>
  <dcterms:modified xsi:type="dcterms:W3CDTF">2020-12-30T11:02:00Z</dcterms:modified>
</cp:coreProperties>
</file>